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0C" w:rsidRPr="0025160C" w:rsidRDefault="0025160C" w:rsidP="0025160C">
      <w:pPr>
        <w:rPr>
          <w:b/>
        </w:rPr>
      </w:pPr>
      <w:r w:rsidRPr="0025160C">
        <w:rPr>
          <w:b/>
        </w:rPr>
        <w:t>Jun 3, 2009</w:t>
      </w:r>
    </w:p>
    <w:p w:rsidR="0025160C" w:rsidRPr="0025160C" w:rsidRDefault="0025160C" w:rsidP="0025160C">
      <w:pPr>
        <w:rPr>
          <w:b/>
          <w:bCs/>
        </w:rPr>
      </w:pPr>
      <w:hyperlink r:id="rId4" w:tooltip="Read Matriz d'eus-antes do início" w:history="1">
        <w:r w:rsidRPr="0025160C">
          <w:rPr>
            <w:rStyle w:val="Hiperligao"/>
            <w:b/>
            <w:bCs/>
            <w:color w:val="auto"/>
            <w:u w:val="none"/>
          </w:rPr>
          <w:t>Matriz d'eus-antes do início</w:t>
        </w:r>
      </w:hyperlink>
    </w:p>
    <w:p w:rsidR="0025160C" w:rsidRPr="00986A1B" w:rsidRDefault="0025160C" w:rsidP="0025160C">
      <w:r w:rsidRPr="00986A1B">
        <w:t xml:space="preserve">O que nos incomoda mais: o olhar do outro ou o nosso? Quando é que o olhar do outro deixa de ser do outro e passa a ser o nosso e vice-versa? Quando nos auto-aprisionamos nos nossos “eus” e os utilizamos para defender seja o que for em que situação for? Tendo os trabalhos anteriores explorado a construção de universos de possibilidades em ambientes de auto-limitação e “castração” de identidade, pretendo agora construir uma matriz intersubjectiva de </w:t>
      </w:r>
      <w:r w:rsidRPr="00986A1B">
        <w:rPr>
          <w:i/>
          <w:iCs/>
        </w:rPr>
        <w:t>eus</w:t>
      </w:r>
      <w:r w:rsidRPr="00986A1B">
        <w:t xml:space="preserve">, tendo sido a matriz intersubjectiva um conceito introduzido por Daniel N. Stern no contexto da psicanálise. Esta matriz será construída utilizando pedaços de espelho com formas irregulares, e alguns deles reflectirão o vídeo </w:t>
      </w:r>
      <w:r w:rsidRPr="00986A1B">
        <w:rPr>
          <w:i/>
          <w:iCs/>
        </w:rPr>
        <w:t>home-made</w:t>
      </w:r>
      <w:r w:rsidRPr="00986A1B">
        <w:t xml:space="preserve">projectado na parede numa tentativa de percepção de </w:t>
      </w:r>
      <w:r w:rsidRPr="00986A1B">
        <w:rPr>
          <w:i/>
          <w:iCs/>
        </w:rPr>
        <w:t>eus</w:t>
      </w:r>
      <w:r w:rsidRPr="00986A1B">
        <w:t xml:space="preserve"> possíveis, propostas de “versões” de mim, que crio, recrio, escolho, e imprimo como fotografias que ofereço. Os espelhos são irregulares porque o mundo não é suavizado, bem como as “versões” de nós próprios. Criar o universo do outro como espelho de um qualquer pedaço de mim e confrontar-me com“ele”. Construir um universo musical em que essa procura seja incessante e de constante encontro/ruptura, criar um universo audiovisual com várias propostas de “versões” de mim, que crio, recrio, escolho, e imprimo como fotografias que ofereço. Damos permanentemente por nós a oferecemos aos outros quem desejaríamos ser, uma “versão” para cada pessoa que se encontra, ou eventualmente se possam agrupar pessoas, bem como “versões”. E a cada uma delas chamamos eu. </w:t>
      </w:r>
    </w:p>
    <w:p w:rsidR="0025160C" w:rsidRPr="00986A1B" w:rsidRDefault="0025160C" w:rsidP="0025160C">
      <w:r w:rsidRPr="00986A1B">
        <w:t xml:space="preserve">Tenciono explorar aqui o </w:t>
      </w:r>
      <w:r w:rsidRPr="00986A1B">
        <w:rPr>
          <w:i/>
          <w:iCs/>
        </w:rPr>
        <w:t>site-specific</w:t>
      </w:r>
      <w:r w:rsidRPr="00986A1B">
        <w:t xml:space="preserve"> na construção do vídeo onde as possibilidades de espaços serão parte integrante do projecto, técnica de Laban na construção da matriz, e eventualmente elementos fetichistas no cenário/figurinos nos momentos decisivos e argumentativos. Técnica de Improvisação e Contacto Improvisação na relação que estabeleço com as imagens, com elementos de Composição em Tempo Real na construção das várias versões dos “eus”.</w:t>
      </w:r>
    </w:p>
    <w:p w:rsidR="0025160C" w:rsidRPr="00986A1B" w:rsidRDefault="0025160C" w:rsidP="0025160C">
      <w:r w:rsidRPr="00986A1B">
        <w:t xml:space="preserve">Este trabalho é e será sempre olhado como um continuum, um processo em constante criação, recriação, questionamento, ruptura e reconciliação. Um work-in-progress. Assim, terá alguns momentos do processo partilhados com o público, para que tal seja possível. </w:t>
      </w:r>
    </w:p>
    <w:p w:rsidR="0025160C" w:rsidRPr="0025160C" w:rsidRDefault="0025160C" w:rsidP="0025160C">
      <w:pPr>
        <w:rPr>
          <w:b/>
        </w:rPr>
      </w:pPr>
      <w:r w:rsidRPr="0025160C">
        <w:rPr>
          <w:b/>
        </w:rPr>
        <w:t>July</w:t>
      </w:r>
      <w:r>
        <w:rPr>
          <w:b/>
        </w:rPr>
        <w:t xml:space="preserve"> </w:t>
      </w:r>
      <w:r w:rsidRPr="0025160C">
        <w:rPr>
          <w:b/>
        </w:rPr>
        <w:t>23,</w:t>
      </w:r>
      <w:r>
        <w:rPr>
          <w:b/>
        </w:rPr>
        <w:t xml:space="preserve"> </w:t>
      </w:r>
      <w:r w:rsidRPr="0025160C">
        <w:rPr>
          <w:b/>
        </w:rPr>
        <w:t>2009</w:t>
      </w:r>
    </w:p>
    <w:p w:rsidR="0025160C" w:rsidRPr="00986A1B" w:rsidRDefault="0025160C" w:rsidP="0025160C">
      <w:r w:rsidRPr="00986A1B">
        <w:t>Queria que fossem 9 identidades. O número nove é especial e queria que estivesse presente. Acontece que não aparece, por mais sentido que faça. E portanto, não vou ser absolutamente castradora à partida. Elas existem e vão sendo construídas ao longo do processo. Mas creio que não vou conseguir definir o número de identidades nem todas as características, será um primeiro trabalho à volta dos espelhos. É uma primeira abordagem à pergunta: será que o outro não é mais do que um reflexo de um dos que estão dentro de mim?</w:t>
      </w:r>
    </w:p>
    <w:p w:rsidR="0025160C" w:rsidRPr="00986A1B" w:rsidRDefault="0025160C" w:rsidP="0025160C">
      <w:r w:rsidRPr="00986A1B">
        <w:lastRenderedPageBreak/>
        <w:t>A primeira é a Mártir. Aquela que carrega todas as outras, as dores das outras como parte da sua missão na vida. Crê no sacrifício, os olhos no chão, a alma despedaçada enfiada num baú que carrega, a sua cruz. Nesse baú estão os espelhos e superfícies reflectoras e objectos que caracterizam cada uma das identidades que vão surgindo. Função: introduzir o baú. Figurino: um pano preto enrolado pelo corpo e cabeça.</w:t>
      </w:r>
    </w:p>
    <w:p w:rsidR="0025160C" w:rsidRPr="00986A1B" w:rsidRDefault="0025160C" w:rsidP="0025160C">
      <w:r w:rsidRPr="00986A1B">
        <w:t xml:space="preserve">A seguir temos a Consciente. Vagueia por todas as outras com a consciência da sua pequenez e </w:t>
      </w:r>
      <w:proofErr w:type="gramStart"/>
      <w:r w:rsidRPr="00986A1B">
        <w:t>insignificância .</w:t>
      </w:r>
      <w:proofErr w:type="gramEnd"/>
      <w:r w:rsidRPr="00986A1B">
        <w:t xml:space="preserve"> Move-se pelo espaço construindo um labirinto de espelhos que tira do baú. Tem uma postura segura e assumida. É uma construtora por definição. Adora a ideia de arrumar seguindo a lógica da improvisação, da construção de um plano onde esse labirinto aconteça e o“outro” (publico) lhe atribua um sentido. Figurino: um vestido preto feminino e </w:t>
      </w:r>
      <w:r>
        <w:t xml:space="preserve">ela </w:t>
      </w:r>
      <w:proofErr w:type="gramStart"/>
      <w:r>
        <w:t>descalça</w:t>
      </w:r>
      <w:proofErr w:type="gramEnd"/>
      <w:r w:rsidRPr="00986A1B">
        <w:t>.</w:t>
      </w:r>
    </w:p>
    <w:p w:rsidR="0025160C" w:rsidRDefault="0025160C" w:rsidP="0025160C">
      <w:r w:rsidRPr="00986A1B">
        <w:t>Quando o cenário inicial se encontra montado, faz-me sentido à partida encontrar em seguida a Animal, que andará pelo labirinto de espelhos,como um animal numa jaula, perdida sem saída, como uma metáfora à prisão que criamos dentro deste universo das múltiplas identidades. É uma forma de defesa, aprisionarmo-nos sem piedade, num caminho de auto-tortura, solidão provocada através da construção de outros eus ou apenas este processo de identificação e construção de personagens-defesa. Figurino: corpete anos 50,60, creme e fraldas.</w:t>
      </w:r>
    </w:p>
    <w:p w:rsidR="006C54C2" w:rsidRPr="006C54C2" w:rsidRDefault="006C54C2" w:rsidP="006C54C2">
      <w:pPr>
        <w:rPr>
          <w:b/>
        </w:rPr>
      </w:pPr>
      <w:r w:rsidRPr="006C54C2">
        <w:rPr>
          <w:b/>
        </w:rPr>
        <w:t>September 9,</w:t>
      </w:r>
      <w:r>
        <w:rPr>
          <w:b/>
        </w:rPr>
        <w:t xml:space="preserve"> </w:t>
      </w:r>
      <w:r w:rsidRPr="006C54C2">
        <w:rPr>
          <w:b/>
        </w:rPr>
        <w:t>2009</w:t>
      </w:r>
    </w:p>
    <w:p w:rsidR="006C54C2" w:rsidRPr="002C1D92" w:rsidRDefault="006C54C2" w:rsidP="006C54C2">
      <w:r w:rsidRPr="002C1D92">
        <w:t xml:space="preserve">Como descobrir, organizar e definir as possibilidades que levam a uma acção? Não interessa a acção concreta, sendo que existe sempre a acção associada à descoberta, organização e definição dessas mesmas possibilidades. Aqui, o desejo de dizer algo é alcançado no que precede a concretização do mesmo. O que me faz iniciar? Esse desejo de comunicar, ainda que abstracto. A partir desse momento há um jogo de momentos hiper-conscientes em alternância com um corpo sempre em conflito e com fronteira aberta - só no fecho estão os limites de convergência do conjunto formado pela hiper-consciência pelas relações de conflito que emergem do corpo. O </w:t>
      </w:r>
      <w:proofErr w:type="gramStart"/>
      <w:r w:rsidRPr="002C1D92">
        <w:t>continuum</w:t>
      </w:r>
      <w:proofErr w:type="gramEnd"/>
      <w:r w:rsidRPr="002C1D92">
        <w:t xml:space="preserve"> do processo é aqui muito importante para que se consiga perceber o aparecimento de um universo cada vez maior de relações de conflito que implicam uma focagem maior nessas mesmas relações como novo universo de possibilidades. O limite é a acção. Que está no fecho da fronteira de momentos hiper-conscientes em alternância com o corpo em conflito. Mas não interessa como construir esse fecho e atingir o limite. Interessa sim perceber a formação desse conjunto e vários percursos possíveis no interior do mesmo, criar novos universos de possibilidades aí dentro, num trabalho microscópico de persistência sobre a ideia de criar uma ideia de não paragem mas simultaneamente com momentos de isolamento de fragmentos de movimento como imagens através das quais conseguimos continuar o processo; são esses pois os momentos de hiper-consciência. </w:t>
      </w:r>
    </w:p>
    <w:p w:rsidR="006C54C2" w:rsidRPr="002C1D92" w:rsidRDefault="006C54C2" w:rsidP="006C54C2">
      <w:r w:rsidRPr="002C1D92">
        <w:rPr>
          <w:b/>
          <w:bCs/>
          <w:u w:val="single"/>
        </w:rPr>
        <w:t>Universo microscópico de acção</w:t>
      </w:r>
    </w:p>
    <w:p w:rsidR="006C54C2" w:rsidRPr="002C1D92" w:rsidRDefault="006C54C2" w:rsidP="006C54C2">
      <w:r w:rsidRPr="002C1D92">
        <w:t xml:space="preserve">Para que consigamos atingir um microcosmos mais essencial temos que reduzir a capacidade de acção. A análise mais detalhada desta questão faz-nos convergir para </w:t>
      </w:r>
      <w:r w:rsidRPr="002C1D92">
        <w:lastRenderedPageBreak/>
        <w:t xml:space="preserve">situações de limitação. Também porque me parece ser a limitação do corpo em </w:t>
      </w:r>
      <w:proofErr w:type="gramStart"/>
      <w:r w:rsidRPr="002C1D92">
        <w:t>si</w:t>
      </w:r>
      <w:proofErr w:type="gramEnd"/>
      <w:r w:rsidRPr="002C1D92">
        <w:t xml:space="preserve"> um universo a considerar, transporto para esse universo a análise de possibilidades. Sendo que não raramente essas limitações são auto-inflingidas, construo e destruo assim situações de auto-aprisionamento do corpo para que seja mais concreta a construção do conjunto de possibilidades. Máscaras, ligaduras, película aderente, fita, pano, fraldas corpetes, são alguns dos objectos de auto-aprisionamento escolhidos. É o desafio da destruição/reconstrução da imagem que tenho de mim enquanto outro, uma imagem social de mim própria que me limita (“ (…) Em conclusão, a neurobiologia da consciência enfrenta, pelo menos, dois problemas: o de como se constrói o“filme-no-cérebro” e o de como o cérebro também constrói o sentido da existência de um proprietário e espectador para esse filme”, in </w:t>
      </w:r>
      <w:r w:rsidRPr="002C1D92">
        <w:rPr>
          <w:i/>
          <w:iCs/>
        </w:rPr>
        <w:t xml:space="preserve">O sentimento de si- O Corpo, a Emoção e a Neurobiologia da Consciência, </w:t>
      </w:r>
      <w:r w:rsidRPr="002C1D92">
        <w:t xml:space="preserve">António Damásio). </w:t>
      </w:r>
    </w:p>
    <w:p w:rsidR="006C54C2" w:rsidRPr="002C1D92" w:rsidRDefault="006C54C2" w:rsidP="006C54C2">
      <w:r w:rsidRPr="002C1D92">
        <w:rPr>
          <w:b/>
          <w:bCs/>
          <w:u w:val="single"/>
        </w:rPr>
        <w:t>Matriz Intersubjectiva de “eus”</w:t>
      </w:r>
    </w:p>
    <w:p w:rsidR="006C54C2" w:rsidRDefault="006C54C2" w:rsidP="006C54C2">
      <w:r w:rsidRPr="002C1D92">
        <w:t xml:space="preserve">A construção do “filme-na-cabeça” é feita como pontos discretos - fotos, </w:t>
      </w:r>
      <w:proofErr w:type="gramStart"/>
      <w:r w:rsidRPr="002C1D92">
        <w:t>frames</w:t>
      </w:r>
      <w:proofErr w:type="gramEnd"/>
      <w:r w:rsidRPr="002C1D92">
        <w:t xml:space="preserve"> – a convergir para um continuum. As possibilidades de acção são como imagens discretas a tender para um </w:t>
      </w:r>
      <w:proofErr w:type="gramStart"/>
      <w:r w:rsidRPr="002C1D92">
        <w:t>continuum</w:t>
      </w:r>
      <w:proofErr w:type="gramEnd"/>
      <w:r w:rsidRPr="002C1D92">
        <w:t xml:space="preserve"> de relações cada vez mais interligadas, mas sempre alternadas com os momentos hiper-conscientes. Essas fotos, ou </w:t>
      </w:r>
      <w:proofErr w:type="gramStart"/>
      <w:r w:rsidRPr="002C1D92">
        <w:t>frames</w:t>
      </w:r>
      <w:proofErr w:type="gramEnd"/>
      <w:r w:rsidRPr="002C1D92">
        <w:t xml:space="preserve">, são nada mais do que imagem dos vários “eus” que existem, um para cada possibilidade. É uma partição de mim em </w:t>
      </w:r>
      <w:proofErr w:type="gramStart"/>
      <w:r w:rsidRPr="002C1D92">
        <w:t>frames</w:t>
      </w:r>
      <w:proofErr w:type="gramEnd"/>
      <w:r w:rsidRPr="002C1D92">
        <w:t xml:space="preserve"> de possibilidades, em que todas elas se interligam e criam portanto novos universos de criação de possibilidades. É uma partição cada vez maior numa multiplicidade de “eus” e as suas várias relações. Este “filme-na-cabeça” é construído dentro do universo microscópio de acção.</w:t>
      </w:r>
    </w:p>
    <w:p w:rsidR="006C54C2" w:rsidRPr="002C1D92" w:rsidRDefault="006C54C2" w:rsidP="006C54C2"/>
    <w:p w:rsidR="006C54C2" w:rsidRPr="00986A1B" w:rsidRDefault="006C54C2" w:rsidP="0025160C"/>
    <w:p w:rsidR="007535AE" w:rsidRDefault="007535AE"/>
    <w:sectPr w:rsidR="007535AE" w:rsidSect="00753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160C"/>
    <w:rsid w:val="000477FD"/>
    <w:rsid w:val="000A7708"/>
    <w:rsid w:val="00157BE9"/>
    <w:rsid w:val="001F4601"/>
    <w:rsid w:val="0025160C"/>
    <w:rsid w:val="003C7505"/>
    <w:rsid w:val="00461073"/>
    <w:rsid w:val="004848D3"/>
    <w:rsid w:val="005249B9"/>
    <w:rsid w:val="005B5449"/>
    <w:rsid w:val="006C54C2"/>
    <w:rsid w:val="007535AE"/>
    <w:rsid w:val="00805D95"/>
    <w:rsid w:val="00824CD8"/>
    <w:rsid w:val="00A17878"/>
    <w:rsid w:val="00A25E72"/>
    <w:rsid w:val="00A62158"/>
    <w:rsid w:val="00AE2DDB"/>
    <w:rsid w:val="00B84F97"/>
    <w:rsid w:val="00BE239D"/>
    <w:rsid w:val="00C82F85"/>
    <w:rsid w:val="00D96243"/>
    <w:rsid w:val="00DC7F3C"/>
    <w:rsid w:val="00E45A65"/>
    <w:rsid w:val="00E5465D"/>
    <w:rsid w:val="00F30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0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516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space.com/telmasantos/blog/492741745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1207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2012-08-12T12:04:00Z</dcterms:created>
  <dcterms:modified xsi:type="dcterms:W3CDTF">2012-08-12T13:17:00Z</dcterms:modified>
</cp:coreProperties>
</file>